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8A37CD">
        <w:rPr>
          <w:sz w:val="28"/>
          <w:szCs w:val="28"/>
        </w:rPr>
        <w:t>2</w:t>
      </w:r>
      <w:r w:rsidR="007F6BF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F7F5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г. № 1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</w:t>
      </w:r>
      <w:r w:rsidR="007F6BFD">
        <w:rPr>
          <w:sz w:val="28"/>
          <w:szCs w:val="28"/>
        </w:rPr>
        <w:t>9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7F6BFD">
        <w:rPr>
          <w:sz w:val="28"/>
          <w:szCs w:val="28"/>
        </w:rPr>
        <w:t>2</w:t>
      </w:r>
      <w:r w:rsidR="00310464">
        <w:rPr>
          <w:sz w:val="28"/>
          <w:szCs w:val="28"/>
        </w:rPr>
        <w:t>29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D10B91" w:rsidRPr="00D10B91" w:rsidRDefault="00D10B91" w:rsidP="00D10B9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D10B91">
        <w:rPr>
          <w:sz w:val="28"/>
          <w:szCs w:val="28"/>
        </w:rPr>
        <w:t>Пункт 4.1 Договора изложить в новой редакции:</w:t>
      </w:r>
    </w:p>
    <w:p w:rsidR="00EF7F5A" w:rsidRPr="008A49B9" w:rsidRDefault="001F0B3F" w:rsidP="00D10B91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</w:t>
      </w:r>
      <w:r w:rsidR="00310464" w:rsidRPr="00B03BD5">
        <w:rPr>
          <w:sz w:val="28"/>
          <w:szCs w:val="28"/>
        </w:rPr>
        <w:t>4</w:t>
      </w:r>
      <w:r w:rsidR="00310464" w:rsidRPr="00585A99">
        <w:rPr>
          <w:sz w:val="28"/>
          <w:szCs w:val="28"/>
        </w:rPr>
        <w:t xml:space="preserve">.1. Цена настоящего Договора составляет </w:t>
      </w:r>
      <w:r w:rsidR="00310464" w:rsidRPr="003F3971">
        <w:rPr>
          <w:sz w:val="28"/>
          <w:szCs w:val="28"/>
        </w:rPr>
        <w:t xml:space="preserve">1 669 513 (Один миллион шестьсот шестьдесят девять тысяч пятьсот тринадцать) рублей 44 копейки, в </w:t>
      </w:r>
      <w:proofErr w:type="spellStart"/>
      <w:r w:rsidR="00310464" w:rsidRPr="003F3971">
        <w:rPr>
          <w:sz w:val="28"/>
          <w:szCs w:val="28"/>
        </w:rPr>
        <w:t>т.ч</w:t>
      </w:r>
      <w:proofErr w:type="spellEnd"/>
      <w:r w:rsidR="00310464" w:rsidRPr="003F3971">
        <w:rPr>
          <w:sz w:val="28"/>
          <w:szCs w:val="28"/>
        </w:rPr>
        <w:t>. НДС 20% - 278 252 (Двести семьдесят восемь тысяч двести пятьдесят два) рубля 24 копейки</w:t>
      </w:r>
      <w:r w:rsidRPr="008A49B9">
        <w:rPr>
          <w:sz w:val="28"/>
          <w:szCs w:val="28"/>
        </w:rPr>
        <w:t>»</w:t>
      </w:r>
    </w:p>
    <w:p w:rsidR="000E6EDA" w:rsidRDefault="00EF7F5A" w:rsidP="00EF7F5A">
      <w:pPr>
        <w:pStyle w:val="ab"/>
        <w:numPr>
          <w:ilvl w:val="0"/>
          <w:numId w:val="5"/>
        </w:numPr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544"/>
        <w:gridCol w:w="2835"/>
        <w:gridCol w:w="1843"/>
        <w:gridCol w:w="1843"/>
      </w:tblGrid>
      <w:tr w:rsidR="007F6BFD" w:rsidRPr="0067470D" w:rsidTr="007F6BFD">
        <w:tc>
          <w:tcPr>
            <w:tcW w:w="5495" w:type="dxa"/>
            <w:shd w:val="clear" w:color="auto" w:fill="auto"/>
            <w:vAlign w:val="center"/>
          </w:tcPr>
          <w:p w:rsidR="007F6BFD" w:rsidRPr="001606EB" w:rsidRDefault="007F6BFD" w:rsidP="007F6BFD">
            <w:pPr>
              <w:pStyle w:val="ab"/>
              <w:numPr>
                <w:ilvl w:val="0"/>
                <w:numId w:val="5"/>
              </w:numPr>
              <w:ind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01.01-31</w:t>
            </w:r>
            <w:r w:rsidRPr="001606EB">
              <w:t>.</w:t>
            </w:r>
            <w:r w:rsidRPr="001070DC">
              <w:t>10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ф</w:t>
            </w:r>
            <w:r w:rsidRPr="001606EB">
              <w:t>акт, час</w:t>
            </w:r>
          </w:p>
        </w:tc>
        <w:tc>
          <w:tcPr>
            <w:tcW w:w="1843" w:type="dxa"/>
          </w:tcPr>
          <w:p w:rsidR="007F6BFD" w:rsidRPr="001606EB" w:rsidRDefault="007F6BFD" w:rsidP="00E34019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</w:t>
            </w:r>
            <w:r w:rsidRPr="001070DC">
              <w:t>1</w:t>
            </w:r>
            <w:r w:rsidRPr="001606EB">
              <w:t>-</w:t>
            </w:r>
            <w:r>
              <w:t>3</w:t>
            </w:r>
            <w:r w:rsidRPr="001606EB">
              <w:t>1.</w:t>
            </w:r>
            <w:r>
              <w:t>12</w:t>
            </w:r>
            <w:r w:rsidRPr="001606EB">
              <w:t>.202</w:t>
            </w:r>
            <w:r>
              <w:t>1</w:t>
            </w:r>
          </w:p>
          <w:p w:rsidR="007F6BFD" w:rsidRPr="001606EB" w:rsidRDefault="007F6BFD" w:rsidP="00E34019">
            <w:pPr>
              <w:ind w:left="-142" w:right="-108"/>
              <w:jc w:val="center"/>
            </w:pPr>
            <w:r>
              <w:t>план</w:t>
            </w:r>
            <w:r w:rsidRPr="001606EB">
              <w:t>, час</w:t>
            </w:r>
          </w:p>
        </w:tc>
      </w:tr>
      <w:tr w:rsidR="00310464" w:rsidRPr="0067470D" w:rsidTr="007F6BFD">
        <w:tc>
          <w:tcPr>
            <w:tcW w:w="5495" w:type="dxa"/>
            <w:shd w:val="clear" w:color="auto" w:fill="auto"/>
            <w:vAlign w:val="center"/>
          </w:tcPr>
          <w:p w:rsidR="00310464" w:rsidRPr="00AE7527" w:rsidRDefault="00310464" w:rsidP="00310464">
            <w:pPr>
              <w:ind w:left="-142" w:right="-108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Волгоградской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0464" w:rsidRPr="001D1936" w:rsidRDefault="00310464" w:rsidP="00310464">
            <w:pPr>
              <w:jc w:val="center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Audi A8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464" w:rsidRPr="00FD718A" w:rsidRDefault="00310464" w:rsidP="003104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Е001КХ34</w:t>
            </w:r>
          </w:p>
        </w:tc>
        <w:tc>
          <w:tcPr>
            <w:tcW w:w="1843" w:type="dxa"/>
            <w:vAlign w:val="center"/>
          </w:tcPr>
          <w:p w:rsidR="00310464" w:rsidRPr="00AE7527" w:rsidRDefault="00310464" w:rsidP="00310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1 327,00</w:t>
            </w:r>
          </w:p>
        </w:tc>
        <w:tc>
          <w:tcPr>
            <w:tcW w:w="1843" w:type="dxa"/>
            <w:vAlign w:val="center"/>
          </w:tcPr>
          <w:p w:rsidR="00310464" w:rsidRPr="00AE7527" w:rsidRDefault="00310464" w:rsidP="00310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313,00</w:t>
            </w:r>
          </w:p>
        </w:tc>
      </w:tr>
      <w:tr w:rsidR="00310464" w:rsidRPr="0067470D" w:rsidTr="007F6BFD">
        <w:tc>
          <w:tcPr>
            <w:tcW w:w="5495" w:type="dxa"/>
            <w:shd w:val="clear" w:color="auto" w:fill="auto"/>
          </w:tcPr>
          <w:p w:rsidR="00310464" w:rsidRPr="00AE7527" w:rsidRDefault="00310464" w:rsidP="003104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10464" w:rsidRPr="00AE7527" w:rsidRDefault="00310464" w:rsidP="003104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0464" w:rsidRPr="001606EB" w:rsidRDefault="00310464" w:rsidP="003104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310464" w:rsidRPr="00AE7527" w:rsidRDefault="00310464" w:rsidP="00310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1 640,00</w:t>
            </w:r>
          </w:p>
        </w:tc>
      </w:tr>
    </w:tbl>
    <w:p w:rsidR="00310464" w:rsidRDefault="00310464" w:rsidP="00310464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1640 часов х 848,33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= 1 391 261,20 руб., кроме того НДС 278 252,24 руб.</w:t>
      </w:r>
      <w:bookmarkStart w:id="0" w:name="_GoBack"/>
      <w:bookmarkEnd w:id="0"/>
    </w:p>
    <w:p w:rsidR="007F6BFD" w:rsidRDefault="00310464" w:rsidP="00310464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1 669 513,44 руб.</w:t>
      </w:r>
    </w:p>
    <w:p w:rsidR="00EF7F5A" w:rsidRDefault="00EF7F5A" w:rsidP="00EF7F5A">
      <w:pPr>
        <w:rPr>
          <w:color w:val="000000"/>
          <w:spacing w:val="-3"/>
          <w:sz w:val="28"/>
          <w:szCs w:val="28"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D10B9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7F6BFD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310464" w:rsidP="007F6BF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310464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310464" w:rsidP="001F0B3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1669513,44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8A" w:rsidRDefault="00FC348A" w:rsidP="008F44D5">
      <w:r>
        <w:separator/>
      </w:r>
    </w:p>
  </w:endnote>
  <w:endnote w:type="continuationSeparator" w:id="0">
    <w:p w:rsidR="00FC348A" w:rsidRDefault="00FC348A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FC348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FC348A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8A" w:rsidRDefault="00FC348A" w:rsidP="008F44D5">
      <w:r>
        <w:separator/>
      </w:r>
    </w:p>
  </w:footnote>
  <w:footnote w:type="continuationSeparator" w:id="0">
    <w:p w:rsidR="00FC348A" w:rsidRDefault="00FC348A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1F0B3F"/>
    <w:rsid w:val="0020206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0464"/>
    <w:rsid w:val="00313765"/>
    <w:rsid w:val="003349AC"/>
    <w:rsid w:val="00345F07"/>
    <w:rsid w:val="00346461"/>
    <w:rsid w:val="00352632"/>
    <w:rsid w:val="0036253A"/>
    <w:rsid w:val="00365710"/>
    <w:rsid w:val="00397621"/>
    <w:rsid w:val="003D6CDF"/>
    <w:rsid w:val="003D7814"/>
    <w:rsid w:val="003E0501"/>
    <w:rsid w:val="003F6803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C7D80"/>
    <w:rsid w:val="006F144A"/>
    <w:rsid w:val="00701903"/>
    <w:rsid w:val="00701F66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7F6BFD"/>
    <w:rsid w:val="008031D4"/>
    <w:rsid w:val="00815885"/>
    <w:rsid w:val="008304B9"/>
    <w:rsid w:val="00876D27"/>
    <w:rsid w:val="008A37CD"/>
    <w:rsid w:val="008D01CB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12B2D"/>
    <w:rsid w:val="00C25E31"/>
    <w:rsid w:val="00C3189C"/>
    <w:rsid w:val="00C41577"/>
    <w:rsid w:val="00C878B2"/>
    <w:rsid w:val="00C91ACE"/>
    <w:rsid w:val="00C954CC"/>
    <w:rsid w:val="00CC21D3"/>
    <w:rsid w:val="00CD5E05"/>
    <w:rsid w:val="00D10B91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C348A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104</cp:revision>
  <cp:lastPrinted>2021-11-29T07:29:00Z</cp:lastPrinted>
  <dcterms:created xsi:type="dcterms:W3CDTF">2014-10-01T10:42:00Z</dcterms:created>
  <dcterms:modified xsi:type="dcterms:W3CDTF">2021-11-29T07:29:00Z</dcterms:modified>
</cp:coreProperties>
</file>